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F3C" w:rsidRPr="00CE6F3C" w:rsidRDefault="00CE6F3C" w:rsidP="00CE6F3C">
      <w:pPr>
        <w:shd w:val="clear" w:color="auto" w:fill="00445F"/>
        <w:spacing w:line="343" w:lineRule="atLeast"/>
        <w:jc w:val="center"/>
        <w:rPr>
          <w:rFonts w:ascii="Arial Narrow" w:eastAsia="Times New Roman" w:hAnsi="Arial Narrow" w:cs="Times New Roman"/>
          <w:caps/>
          <w:color w:val="333333"/>
          <w:sz w:val="24"/>
          <w:szCs w:val="24"/>
          <w:lang w:eastAsia="ru-RU"/>
        </w:rPr>
      </w:pPr>
      <w:r>
        <w:rPr>
          <w:rFonts w:ascii="Arial Narrow" w:eastAsia="Times New Roman" w:hAnsi="Arial Narrow" w:cs="Times New Roman"/>
          <w:caps/>
          <w:color w:val="0CA6BA"/>
          <w:sz w:val="24"/>
          <w:szCs w:val="24"/>
          <w:lang w:eastAsia="ru-RU"/>
        </w:rPr>
        <w:t xml:space="preserve"> </w:t>
      </w:r>
    </w:p>
    <w:p w:rsidR="00CE6F3C" w:rsidRPr="00CE6F3C" w:rsidRDefault="00FD4CD7" w:rsidP="00CE6F3C">
      <w:pPr>
        <w:shd w:val="clear" w:color="auto" w:fill="1E6B89"/>
        <w:spacing w:after="0" w:line="343" w:lineRule="atLeast"/>
        <w:jc w:val="center"/>
        <w:rPr>
          <w:rFonts w:ascii="Arial Narrow" w:eastAsia="Times New Roman" w:hAnsi="Arial Narrow" w:cs="Times New Roman"/>
          <w:color w:val="333333"/>
          <w:sz w:val="28"/>
          <w:szCs w:val="28"/>
          <w:lang w:eastAsia="ru-RU"/>
        </w:rPr>
      </w:pPr>
      <w:hyperlink r:id="rId4" w:history="1">
        <w:r w:rsidRPr="00FD4CD7">
          <w:rPr>
            <w:rFonts w:ascii="Arial Narrow" w:eastAsia="Times New Roman" w:hAnsi="Arial Narrow" w:cs="Times New Roman"/>
            <w:color w:val="337AB7"/>
            <w:sz w:val="28"/>
            <w:szCs w:val="28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s://www.fond21veka.ru/" title="&quot;&quot;" style="width:24pt;height:24pt" o:button="t"/>
          </w:pict>
        </w:r>
      </w:hyperlink>
      <w:r w:rsidR="00CE6F3C" w:rsidRPr="00CE6F3C">
        <w:rPr>
          <w:rFonts w:ascii="Arial Narrow" w:eastAsia="Times New Roman" w:hAnsi="Arial Narrow" w:cs="Times New Roman"/>
          <w:color w:val="FFFFFF"/>
          <w:spacing w:val="11"/>
          <w:sz w:val="28"/>
          <w:szCs w:val="28"/>
          <w:lang w:eastAsia="ru-RU"/>
        </w:rPr>
        <w:t>[Фонд Образовательной и Научной Деятельности 21 века]</w:t>
      </w:r>
    </w:p>
    <w:p w:rsidR="00C70FB8" w:rsidRPr="00CE6F3C" w:rsidRDefault="00CE6F3C" w:rsidP="00CE6F3C">
      <w:pPr>
        <w:shd w:val="clear" w:color="auto" w:fill="FFFFFF"/>
        <w:spacing w:before="300" w:after="150" w:line="240" w:lineRule="auto"/>
        <w:jc w:val="center"/>
        <w:outlineLvl w:val="0"/>
        <w:rPr>
          <w:rFonts w:ascii="Arial Narrow" w:eastAsia="Times New Roman" w:hAnsi="Arial Narrow" w:cs="Times New Roman"/>
          <w:caps/>
          <w:color w:val="0CA6BA"/>
          <w:kern w:val="36"/>
          <w:sz w:val="31"/>
          <w:szCs w:val="31"/>
          <w:lang w:eastAsia="ru-RU"/>
        </w:rPr>
      </w:pPr>
      <w:r w:rsidRPr="00CE6F3C">
        <w:rPr>
          <w:rFonts w:ascii="Arial Narrow" w:eastAsia="Times New Roman" w:hAnsi="Arial Narrow" w:cs="Times New Roman"/>
          <w:b/>
          <w:bCs/>
          <w:caps/>
          <w:color w:val="0CA6BA"/>
          <w:kern w:val="36"/>
          <w:sz w:val="31"/>
          <w:lang w:eastAsia="ru-RU"/>
        </w:rPr>
        <w:t>ВСЕРОССИЙСКИЙ ПЕДАГОГИЧЕСКИЙ КОНКУРС</w:t>
      </w:r>
      <w:r w:rsidRPr="00CE6F3C">
        <w:rPr>
          <w:rFonts w:ascii="Arial Narrow" w:eastAsia="Times New Roman" w:hAnsi="Arial Narrow" w:cs="Times New Roman"/>
          <w:caps/>
          <w:color w:val="0CA6BA"/>
          <w:kern w:val="36"/>
          <w:sz w:val="31"/>
          <w:szCs w:val="31"/>
          <w:lang w:eastAsia="ru-RU"/>
        </w:rPr>
        <w:br/>
      </w:r>
      <w:r w:rsidRPr="00CE6F3C">
        <w:rPr>
          <w:rFonts w:ascii="Arial Narrow" w:eastAsia="Times New Roman" w:hAnsi="Arial Narrow" w:cs="Times New Roman"/>
          <w:b/>
          <w:bCs/>
          <w:caps/>
          <w:color w:val="0CA6BA"/>
          <w:kern w:val="36"/>
          <w:sz w:val="31"/>
          <w:lang w:eastAsia="ru-RU"/>
        </w:rPr>
        <w:t>«СОВРЕМЕННОЕ ВОСПИТАНИЕ ПОДРАСТАЮЩЕГО ПОКОЛЕНИЯ»</w:t>
      </w:r>
    </w:p>
    <w:p w:rsidR="00CE6F3C" w:rsidRDefault="00C70FB8" w:rsidP="00CE6F3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Автор:</w:t>
      </w:r>
    </w:p>
    <w:p w:rsidR="00C70FB8" w:rsidRPr="00C70FB8" w:rsidRDefault="00C70FB8" w:rsidP="00CE6F3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color w:val="C00000"/>
          <w:sz w:val="24"/>
          <w:szCs w:val="24"/>
        </w:rPr>
        <w:t>Краснова Альжбета Николаевна, учитель начальных классов</w:t>
      </w:r>
      <w:r w:rsidR="00401023" w:rsidRPr="00401023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</w:t>
      </w:r>
      <w:r w:rsidR="00401023">
        <w:rPr>
          <w:rFonts w:ascii="Times New Roman" w:hAnsi="Times New Roman" w:cs="Times New Roman"/>
          <w:b/>
          <w:color w:val="C00000"/>
          <w:sz w:val="24"/>
          <w:szCs w:val="24"/>
        </w:rPr>
        <w:t>высшей  категории</w:t>
      </w:r>
      <w:r w:rsidRPr="00CE6F3C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МАОУ «Яндобинская СОШ» Аликовского района Чувашской Республики</w:t>
      </w:r>
    </w:p>
    <w:p w:rsidR="00C70FB8" w:rsidRDefault="00C70FB8" w:rsidP="00C70FB8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0FB8">
        <w:rPr>
          <w:rFonts w:ascii="Times New Roman" w:hAnsi="Times New Roman" w:cs="Times New Roman"/>
          <w:b/>
          <w:sz w:val="24"/>
          <w:szCs w:val="24"/>
        </w:rPr>
        <w:t>Классный час</w:t>
      </w:r>
    </w:p>
    <w:p w:rsidR="0000610D" w:rsidRDefault="00442024" w:rsidP="00C70FB8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C70FB8">
        <w:rPr>
          <w:rFonts w:ascii="Times New Roman" w:hAnsi="Times New Roman" w:cs="Times New Roman"/>
          <w:b/>
          <w:color w:val="C00000"/>
          <w:sz w:val="24"/>
          <w:szCs w:val="24"/>
        </w:rPr>
        <w:t>«</w:t>
      </w:r>
      <w:r w:rsidR="00C70FB8" w:rsidRPr="00C70FB8">
        <w:rPr>
          <w:rFonts w:ascii="Times New Roman" w:hAnsi="Times New Roman" w:cs="Times New Roman"/>
          <w:b/>
          <w:color w:val="C00000"/>
          <w:sz w:val="24"/>
          <w:szCs w:val="24"/>
        </w:rPr>
        <w:t xml:space="preserve">2021 год в Чувашии  - Год, посвященный трудовому подвигу строителей </w:t>
      </w:r>
    </w:p>
    <w:p w:rsidR="00442024" w:rsidRDefault="00C70FB8" w:rsidP="00C70FB8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C70FB8">
        <w:rPr>
          <w:rFonts w:ascii="Times New Roman" w:hAnsi="Times New Roman" w:cs="Times New Roman"/>
          <w:b/>
          <w:color w:val="C00000"/>
          <w:sz w:val="24"/>
          <w:szCs w:val="24"/>
        </w:rPr>
        <w:t>Сурского и Казанского оборонительных рубежей</w:t>
      </w:r>
      <w:r w:rsidR="00442024" w:rsidRPr="00C70FB8">
        <w:rPr>
          <w:rFonts w:ascii="Times New Roman" w:hAnsi="Times New Roman" w:cs="Times New Roman"/>
          <w:b/>
          <w:color w:val="C00000"/>
          <w:sz w:val="24"/>
          <w:szCs w:val="24"/>
        </w:rPr>
        <w:t>»</w:t>
      </w:r>
    </w:p>
    <w:p w:rsidR="00C70FB8" w:rsidRPr="00C70FB8" w:rsidRDefault="00C1134D" w:rsidP="00C70FB8">
      <w:pPr>
        <w:spacing w:line="360" w:lineRule="auto"/>
        <w:jc w:val="center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C1134D">
        <w:rPr>
          <w:rFonts w:ascii="Times New Roman" w:hAnsi="Times New Roman" w:cs="Times New Roman"/>
          <w:b/>
          <w:sz w:val="24"/>
          <w:szCs w:val="24"/>
        </w:rPr>
        <w:t>Возраст</w:t>
      </w: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2 класс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4D">
        <w:rPr>
          <w:rFonts w:ascii="Times New Roman" w:hAnsi="Times New Roman" w:cs="Times New Roman"/>
          <w:b/>
          <w:sz w:val="24"/>
          <w:szCs w:val="24"/>
        </w:rPr>
        <w:t xml:space="preserve"> Цель:</w:t>
      </w:r>
      <w:r w:rsidRPr="00C70FB8">
        <w:rPr>
          <w:rFonts w:ascii="Times New Roman" w:hAnsi="Times New Roman" w:cs="Times New Roman"/>
          <w:sz w:val="24"/>
          <w:szCs w:val="24"/>
        </w:rPr>
        <w:t xml:space="preserve"> Формирование патриотических чувств на основе ознакомления с героическим трудовым подвигом строителей Сурского и Казанского оборонительных рубежей </w:t>
      </w:r>
      <w:bookmarkStart w:id="0" w:name="_GoBack"/>
      <w:bookmarkEnd w:id="0"/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4D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C70FB8">
        <w:rPr>
          <w:rFonts w:ascii="Times New Roman" w:hAnsi="Times New Roman" w:cs="Times New Roman"/>
          <w:sz w:val="24"/>
          <w:szCs w:val="24"/>
        </w:rPr>
        <w:t xml:space="preserve"> творческая мастерская. </w:t>
      </w:r>
    </w:p>
    <w:p w:rsidR="00442024" w:rsidRPr="00C1134D" w:rsidRDefault="00442024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34D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развивать интерес детей к историческому прошлому нашей страны, военной истории Отечества;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дать представления о Сурском оборонительном рубеже и значении их возведения в годы войны;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формировать представление о героизме тружеников тыла при возведении оборонительных сооружений в годы Великой Отечественной войны; 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- познакомить детей с памятниками строителям Сурского оборонительного рубежа; 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- уточнить знания детей об орудиях труда, которые использовались при возведении оборонительных рубежей;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формировать у детей способность к созданию выразительного образа памятника, посвященного героизму строителей Сурского рубежа в смешанной технике: «пластилинография и акварель» в самостоятельной творческой деятельности.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Развивать чувство дружбы и взаимопомощи. 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134D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</w:t>
      </w:r>
      <w:r w:rsidRPr="00C70FB8">
        <w:rPr>
          <w:rFonts w:ascii="Times New Roman" w:hAnsi="Times New Roman" w:cs="Times New Roman"/>
          <w:sz w:val="24"/>
          <w:szCs w:val="24"/>
        </w:rPr>
        <w:t xml:space="preserve">: </w:t>
      </w:r>
      <w:r w:rsidR="00CE6F3C">
        <w:rPr>
          <w:rFonts w:ascii="Times New Roman" w:hAnsi="Times New Roman" w:cs="Times New Roman"/>
          <w:sz w:val="24"/>
          <w:szCs w:val="24"/>
        </w:rPr>
        <w:t>компьютер, экран, колонки</w:t>
      </w:r>
    </w:p>
    <w:p w:rsidR="00442024" w:rsidRPr="00C1134D" w:rsidRDefault="00442024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134D">
        <w:rPr>
          <w:rFonts w:ascii="Times New Roman" w:hAnsi="Times New Roman" w:cs="Times New Roman"/>
          <w:b/>
          <w:sz w:val="24"/>
          <w:szCs w:val="24"/>
        </w:rPr>
        <w:t xml:space="preserve">Материалы: </w:t>
      </w:r>
    </w:p>
    <w:p w:rsidR="00442024" w:rsidRPr="002077FA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- презентация, видеоролик об оборонительных сооружениях, возводимых в Чувашии в годы Великой Отечественной войны;</w:t>
      </w:r>
      <w:r w:rsidR="00C50740" w:rsidRPr="00C70FB8">
        <w:rPr>
          <w:rFonts w:ascii="Times New Roman" w:hAnsi="Times New Roman" w:cs="Times New Roman"/>
          <w:sz w:val="24"/>
          <w:szCs w:val="24"/>
        </w:rPr>
        <w:t xml:space="preserve"> </w:t>
      </w:r>
      <w:r w:rsidR="0000610D">
        <w:rPr>
          <w:rFonts w:ascii="Times New Roman" w:hAnsi="Times New Roman" w:cs="Times New Roman"/>
          <w:sz w:val="24"/>
          <w:szCs w:val="24"/>
        </w:rPr>
        <w:t xml:space="preserve">карточки для подведения итога: Москва, Германия, Гитлер, 4 года, 22 </w:t>
      </w:r>
      <w:r w:rsidR="002077FA">
        <w:rPr>
          <w:rFonts w:ascii="Times New Roman" w:hAnsi="Times New Roman" w:cs="Times New Roman"/>
          <w:sz w:val="24"/>
          <w:szCs w:val="24"/>
        </w:rPr>
        <w:t>июня 1941 года, 9 мая 1945 года; минусовка песни «Алеша».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</w:t>
      </w:r>
      <w:r w:rsidR="00C50740" w:rsidRPr="00C70FB8">
        <w:rPr>
          <w:rFonts w:ascii="Times New Roman" w:hAnsi="Times New Roman" w:cs="Times New Roman"/>
          <w:sz w:val="24"/>
          <w:szCs w:val="24"/>
        </w:rPr>
        <w:t>картон А-4</w:t>
      </w:r>
      <w:r w:rsidRPr="00C70FB8">
        <w:rPr>
          <w:rFonts w:ascii="Times New Roman" w:hAnsi="Times New Roman" w:cs="Times New Roman"/>
          <w:sz w:val="24"/>
          <w:szCs w:val="24"/>
        </w:rPr>
        <w:t xml:space="preserve"> на 2-х детей, коробки с пластилином, акварельные краски, коробки с восковыми мелками по числу детей, стеки, стака</w:t>
      </w:r>
      <w:r w:rsidR="00C50740" w:rsidRPr="00C70FB8">
        <w:rPr>
          <w:rFonts w:ascii="Times New Roman" w:hAnsi="Times New Roman" w:cs="Times New Roman"/>
          <w:sz w:val="24"/>
          <w:szCs w:val="24"/>
        </w:rPr>
        <w:t>нчики с водой, кисти, салфетки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напечатанные «памятные таблички на памятник» из бумаги по количеству детей. </w:t>
      </w:r>
    </w:p>
    <w:p w:rsidR="00442024" w:rsidRPr="00CE6F3C" w:rsidRDefault="00442024" w:rsidP="00CE6F3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CE6F3C" w:rsidRDefault="00CE6F3C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>Слайд 1</w:t>
      </w:r>
    </w:p>
    <w:p w:rsidR="00CE6F3C" w:rsidRPr="00CE6F3C" w:rsidRDefault="00CE6F3C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Учитель:</w:t>
      </w:r>
    </w:p>
    <w:p w:rsidR="00442024" w:rsidRPr="00C70FB8" w:rsidRDefault="00CE6F3C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42024" w:rsidRPr="00C70FB8">
        <w:rPr>
          <w:rFonts w:ascii="Times New Roman" w:hAnsi="Times New Roman" w:cs="Times New Roman"/>
          <w:sz w:val="24"/>
          <w:szCs w:val="24"/>
        </w:rPr>
        <w:t xml:space="preserve"> Ребята, увидела недавно необычный памятник. Вот хочу у вас узнать, знаете ли вы, что это за памятник? Кому он посвящен? (показывает детям изображение памятника строителям Сурских оборонительных рубежей, стоящий недалеко от моста через реку Суру)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Что мы видим на основании из камня?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А хотели бы узнать, что это за необычный памятник?</w:t>
      </w:r>
    </w:p>
    <w:p w:rsidR="00802AF2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Давайте прочитаем, что же указано на табличке.</w:t>
      </w:r>
      <w:r w:rsidRPr="00CE6F3C">
        <w:rPr>
          <w:rFonts w:ascii="Times New Roman" w:hAnsi="Times New Roman" w:cs="Times New Roman"/>
          <w:b/>
          <w:sz w:val="24"/>
          <w:szCs w:val="24"/>
        </w:rPr>
        <w:t xml:space="preserve"> (Показывает подготовленную табличку с надписью. Дети читают вместе </w:t>
      </w:r>
      <w:r w:rsidR="00802AF2" w:rsidRPr="00CE6F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E6F3C">
        <w:rPr>
          <w:rFonts w:ascii="Times New Roman" w:hAnsi="Times New Roman" w:cs="Times New Roman"/>
          <w:b/>
          <w:sz w:val="24"/>
          <w:szCs w:val="24"/>
        </w:rPr>
        <w:t>).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Что это </w:t>
      </w:r>
      <w:r w:rsidR="00C1134D">
        <w:rPr>
          <w:rFonts w:ascii="Times New Roman" w:hAnsi="Times New Roman" w:cs="Times New Roman"/>
          <w:sz w:val="24"/>
          <w:szCs w:val="24"/>
        </w:rPr>
        <w:t xml:space="preserve"> </w:t>
      </w:r>
      <w:r w:rsidRPr="00C70FB8">
        <w:rPr>
          <w:rFonts w:ascii="Times New Roman" w:hAnsi="Times New Roman" w:cs="Times New Roman"/>
          <w:sz w:val="24"/>
          <w:szCs w:val="24"/>
        </w:rPr>
        <w:t xml:space="preserve"> Сурский рубеж? О каких строителях идет речь? Я предлагаю вам посмотреть небольшой видеоролик, который я вам подготовила. </w:t>
      </w:r>
      <w:r w:rsidRPr="00CE6F3C">
        <w:rPr>
          <w:rFonts w:ascii="Times New Roman" w:hAnsi="Times New Roman" w:cs="Times New Roman"/>
          <w:b/>
          <w:sz w:val="24"/>
          <w:szCs w:val="24"/>
        </w:rPr>
        <w:t xml:space="preserve">(Дети смотрят видеоролик о Великой Отечественной войне и о строительстве в Чувашии оборонительных рубежей в самом начале войны) </w:t>
      </w:r>
    </w:p>
    <w:p w:rsidR="00442024" w:rsidRPr="00C70FB8" w:rsidRDefault="00802AF2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Учи</w:t>
      </w:r>
      <w:r w:rsidR="00442024" w:rsidRPr="00C70FB8">
        <w:rPr>
          <w:rFonts w:ascii="Times New Roman" w:hAnsi="Times New Roman" w:cs="Times New Roman"/>
          <w:sz w:val="24"/>
          <w:szCs w:val="24"/>
        </w:rPr>
        <w:t xml:space="preserve">тель: </w:t>
      </w:r>
    </w:p>
    <w:p w:rsidR="00442024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Осенью 1941 года, когда враг уже был под Москвой, было принято решение строить оборонительные рубежи в глубоком тылу на берегах рек. На случай, если немцы пойдут вглубь нашей страны, им должны помешать эти оборонительные сооружения. Так появились Сурский оборонительный рубеж и Казанский обвод.</w:t>
      </w:r>
    </w:p>
    <w:p w:rsidR="00CE6F3C" w:rsidRPr="00CE6F3C" w:rsidRDefault="00CE6F3C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02AF2" w:rsidRPr="00C70FB8">
        <w:rPr>
          <w:rFonts w:ascii="Times New Roman" w:hAnsi="Times New Roman" w:cs="Times New Roman"/>
          <w:sz w:val="24"/>
          <w:szCs w:val="24"/>
        </w:rPr>
        <w:t>Учи</w:t>
      </w:r>
      <w:r w:rsidRPr="00C70FB8">
        <w:rPr>
          <w:rFonts w:ascii="Times New Roman" w:hAnsi="Times New Roman" w:cs="Times New Roman"/>
          <w:sz w:val="24"/>
          <w:szCs w:val="24"/>
        </w:rPr>
        <w:t>тель: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Ребята, предлагаю посмотреть на карте, где располагались эти оборонительные сооружения. </w:t>
      </w:r>
    </w:p>
    <w:p w:rsidR="00442024" w:rsidRPr="00CE6F3C" w:rsidRDefault="00442024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 xml:space="preserve">Дети рассматривают линии оборонительных рубежей на карте. </w:t>
      </w:r>
    </w:p>
    <w:p w:rsidR="00442024" w:rsidRPr="00C70FB8" w:rsidRDefault="00C50740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Учитель:</w:t>
      </w:r>
    </w:p>
    <w:p w:rsidR="00442024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</w:t>
      </w:r>
      <w:r w:rsidR="00C50740" w:rsidRPr="00C70FB8">
        <w:rPr>
          <w:rFonts w:ascii="Times New Roman" w:hAnsi="Times New Roman" w:cs="Times New Roman"/>
          <w:sz w:val="24"/>
          <w:szCs w:val="24"/>
        </w:rPr>
        <w:t xml:space="preserve">- </w:t>
      </w:r>
      <w:r w:rsidRPr="00C70FB8">
        <w:rPr>
          <w:rFonts w:ascii="Times New Roman" w:hAnsi="Times New Roman" w:cs="Times New Roman"/>
          <w:sz w:val="24"/>
          <w:szCs w:val="24"/>
        </w:rPr>
        <w:t xml:space="preserve">Если бы во время Великой Отечественной немцы дошли до Чувашии, то натолкнулись бы на оборонительные сооружения. Их задача – задержать танки и не дать врагу пройти дальше. Мобилизацию населения в Чувашии объявили в конце октября 1941 года. Почти все мужчины к тому времени ушли на фронт, так что «на окопы» отправляли всех, кто мог трудиться, – это были женщины, старики и даже дети. </w:t>
      </w:r>
    </w:p>
    <w:p w:rsidR="00CE6F3C" w:rsidRPr="00CE6F3C" w:rsidRDefault="00CE6F3C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C50740" w:rsidRDefault="00C50740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Одной из строителей Сурского рубежа была прабабушка нашей ученицы Илларионовой Виктории. Вот что она расскажет нам о ней.</w:t>
      </w:r>
    </w:p>
    <w:p w:rsidR="00CE6F3C" w:rsidRPr="00CE6F3C" w:rsidRDefault="00CE6F3C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802AF2" w:rsidRDefault="00CE6F3C" w:rsidP="00CE6F3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(Рассказ Илларионовой Виктории)</w:t>
      </w:r>
    </w:p>
    <w:p w:rsidR="00C1134D" w:rsidRPr="00C1134D" w:rsidRDefault="00C1134D" w:rsidP="00C1134D">
      <w:pPr>
        <w:spacing w:line="360" w:lineRule="auto"/>
        <w:jc w:val="both"/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</w:pPr>
      <w:r w:rsidRPr="00C1134D"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  <w:t xml:space="preserve">Моя прабабушка,  </w:t>
      </w:r>
      <w:r w:rsidRPr="00C1134D">
        <w:rPr>
          <w:rFonts w:ascii="Times New Roman" w:eastAsia="Calibri" w:hAnsi="Times New Roman" w:cs="Times New Roman"/>
          <w:b/>
          <w:color w:val="7030A0"/>
          <w:sz w:val="24"/>
          <w:szCs w:val="24"/>
          <w:u w:val="single"/>
        </w:rPr>
        <w:t>Петрова</w:t>
      </w:r>
      <w:r w:rsidRPr="00C1134D">
        <w:rPr>
          <w:rFonts w:ascii="Times New Roman" w:eastAsia="Calibri" w:hAnsi="Times New Roman" w:cs="Times New Roman"/>
          <w:color w:val="7030A0"/>
          <w:sz w:val="24"/>
          <w:szCs w:val="24"/>
          <w:u w:val="single"/>
          <w:shd w:val="clear" w:color="auto" w:fill="FFFFFF"/>
        </w:rPr>
        <w:t xml:space="preserve"> </w:t>
      </w:r>
      <w:r w:rsidRPr="00C1134D">
        <w:rPr>
          <w:rFonts w:ascii="Times New Roman" w:eastAsia="Calibri" w:hAnsi="Times New Roman" w:cs="Times New Roman"/>
          <w:b/>
          <w:color w:val="7030A0"/>
          <w:sz w:val="24"/>
          <w:szCs w:val="24"/>
          <w:u w:val="single"/>
          <w:shd w:val="clear" w:color="auto" w:fill="FFFFFF"/>
        </w:rPr>
        <w:t>Федосия Петровна</w:t>
      </w:r>
      <w:r w:rsidRPr="00C1134D"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  <w:t>,  родилась  24 мая  1916 года  в деревне Сатлайкино Аликовского района в средней крестьянской семье.  В 1939 году она вышла замуж за моего прадедушки.</w:t>
      </w:r>
    </w:p>
    <w:p w:rsidR="00C1134D" w:rsidRPr="00C1134D" w:rsidRDefault="00C1134D" w:rsidP="00C1134D">
      <w:pPr>
        <w:spacing w:line="360" w:lineRule="auto"/>
        <w:jc w:val="both"/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</w:pPr>
      <w:r w:rsidRPr="00C1134D"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  <w:t xml:space="preserve">   «В сельсовете была объявлена мобилизация населения на строительство тылового рубежа. В начале ноября все молодые девушки и женщины получили повестки на трудовой фронт. В них было сказано, что 10 числа нам необходимо явиться к сельскому совету. Взять с собой тёплые вещи и продукты с запасом на 3-4 дня. Большинство смогли захватить из дома только варёную картошку и хлеб», - рассказывала бабушке моя прабабушка.</w:t>
      </w:r>
    </w:p>
    <w:p w:rsidR="00C1134D" w:rsidRPr="00C1134D" w:rsidRDefault="00C1134D" w:rsidP="00C1134D">
      <w:pPr>
        <w:spacing w:line="360" w:lineRule="auto"/>
        <w:jc w:val="both"/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</w:pPr>
      <w:r w:rsidRPr="00C1134D"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  <w:t xml:space="preserve">     Хотя у  неё была маленькая дочь, ей тоже вручили повестку, т. к. дома была свекровь – она должна была смотреть за ребенком.</w:t>
      </w:r>
    </w:p>
    <w:p w:rsidR="00C1134D" w:rsidRPr="00C1134D" w:rsidRDefault="00C1134D" w:rsidP="00C1134D">
      <w:pPr>
        <w:spacing w:line="360" w:lineRule="auto"/>
        <w:jc w:val="both"/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</w:pPr>
      <w:r w:rsidRPr="00C1134D"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  <w:t xml:space="preserve">«Наша работа заключалась в том, чтобы пологий берег Суры сделать неприступной стеной. Чтобы танки не смогли через него пройти. В тот год случились страшные морозы. Температура падала 45 градусов мороза. Если несколько секунд постоять в лаптях на земле, то они начинали примерзать. Земля тоже была промёрзлая. Для того чтобы она оттаяла, мы разжигали костры и только потом долбили её ломами и лопатами. Затем </w:t>
      </w:r>
      <w:r w:rsidRPr="00C1134D"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FFFFF"/>
        </w:rPr>
        <w:lastRenderedPageBreak/>
        <w:t>почву на носилках вытаскивали и отвозили подальше. Кормил нас местный колхоз. На санях привозили большие караваи хлеба, а также пшено и муку, из которых мы варили похлёбку. Картошку привозить было нельзя, так как она мёрзла по дороге. Условия труда были действительно нелёгкими. В 1-1.5 месяца ненадолго приезжали домой помыться. Затем – обратно. Если не поедешь, то судили», - так  продолжала бабушка о жизни прабабушки. Работала до января 1942 года.</w:t>
      </w:r>
    </w:p>
    <w:p w:rsidR="00C1134D" w:rsidRPr="00C1134D" w:rsidRDefault="00C1134D" w:rsidP="00C1134D">
      <w:pPr>
        <w:spacing w:line="36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  «Работала рядовой колхозницей. В колхозе рабочий день был очень длинным - во время посевной начинался в четыре часа утра и заканчивался поздно вечером. Вся работа выполнялась вручную, ведь техники в деревнях не было.   И лошадей   не было, и в плуг впрягали быков и коров, а иногда, плуг тащили на себе.   Тогда все дети и подростки работали на прополке, уборке, сенокосе, собирали колоски и лекарственные растения, пасли колхозный скот, помогали дома: гребли сено, кормили скотину, ходили в лес за ягодами, пололи и поливали грядки, сажали картошку.</w:t>
      </w: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br/>
        <w:t>Осенью начинался сбор урожая. Сначала пшеницу нужно было сжать серпами. Комбайнов не было. Потом молотили, а зерно возили сдавать в «Заготзерно». Оттуда зерно отправляли на фронт.</w:t>
      </w: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br/>
        <w:t>Чтобы вывезти зерно, его нужно было насыпать в мешки. Потом их погрузить в повозку,  разгрузить, дотащить до места хранения.  Федосия Петровна  таскала на себе мешки, а весили они килограммов по 50.</w:t>
      </w: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br/>
        <w:t xml:space="preserve">Жили они очень голодно. Собирали прошлогоднюю картошку. Ели траву, даже с деревьев собирали листья. В лепешки добавляли много мякины, которая плохо переваривалась в желудке и потом доставляла много неприятностей, болел живот и мучили запоры.  </w:t>
      </w: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shd w:val="clear" w:color="auto" w:fill="DCF6FF"/>
          <w:lang w:eastAsia="ru-RU"/>
        </w:rPr>
        <w:t xml:space="preserve"> </w:t>
      </w: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br/>
        <w:t>Без мужчин дома ветшали, крыши у многих были покрыты соломой, потом ею же кормили скот, а крыши протекали.  На всю семью у них были одни валенки, да и те дырявые, и чтобы ноги не мерзли, дыры в пятках затыкали соломой. При ходьбе она постепенно вываливалась, и на снегу оставались «соломенные» следы. А еще ходили в лаптях, к которым приматывали деревянные дощечки, чтобы они дольше не изнашивались.</w:t>
      </w:r>
    </w:p>
    <w:p w:rsidR="00C1134D" w:rsidRPr="00C1134D" w:rsidRDefault="00C1134D" w:rsidP="00C1134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   После войны с ней произошла такая история. Она купила как-то лотерейный билет и выиграла по тем временам очень много денег. Хотели её обмануть. Но проворная Федосия Петровна  смогла устоять на своём и получить свой выигрыш. На все деньги она купила полный амбар  зерна. И с тех пор их жизнь улучшилась», - так вспоминает рассказы прабабушки моя бабушка.</w:t>
      </w:r>
    </w:p>
    <w:p w:rsidR="00C1134D" w:rsidRPr="00C1134D" w:rsidRDefault="00C1134D" w:rsidP="00C1134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t xml:space="preserve">     Всю свою жизнь она работала в колхозе. Прожила   94 года с семьёй сына Григория. Вырастила она 9 внуков и 22 правнука.</w:t>
      </w:r>
    </w:p>
    <w:p w:rsidR="00C1134D" w:rsidRPr="00C1134D" w:rsidRDefault="00C1134D" w:rsidP="00C1134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</w:pPr>
      <w:r w:rsidRPr="00C1134D">
        <w:rPr>
          <w:rFonts w:ascii="Times New Roman" w:eastAsia="Times New Roman" w:hAnsi="Times New Roman" w:cs="Times New Roman"/>
          <w:color w:val="7030A0"/>
          <w:sz w:val="24"/>
          <w:szCs w:val="24"/>
          <w:lang w:eastAsia="ru-RU"/>
        </w:rPr>
        <w:lastRenderedPageBreak/>
        <w:t xml:space="preserve">    Вдова участника войны умерла 24 января 2010 года.</w:t>
      </w:r>
    </w:p>
    <w:p w:rsidR="00C1134D" w:rsidRPr="00C1134D" w:rsidRDefault="00C1134D" w:rsidP="00C1134D">
      <w:pPr>
        <w:spacing w:line="360" w:lineRule="auto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C1134D">
        <w:rPr>
          <w:rFonts w:ascii="Times New Roman" w:eastAsia="Calibri" w:hAnsi="Times New Roman" w:cs="Times New Roman"/>
          <w:color w:val="7030A0"/>
          <w:sz w:val="24"/>
          <w:szCs w:val="24"/>
          <w:shd w:val="clear" w:color="auto" w:fill="FEFCFA"/>
        </w:rPr>
        <w:t xml:space="preserve">     Мы, наши дети,   должны знать о подвиге участников этого героического   строительства, чтить память тех, кто выжил, и тех, кто не вынес непосильной работы.</w:t>
      </w:r>
    </w:p>
    <w:p w:rsidR="00CE6F3C" w:rsidRDefault="00CE6F3C" w:rsidP="00CE6F3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>Слайд</w:t>
      </w:r>
      <w:r w:rsidR="0000610D">
        <w:rPr>
          <w:rFonts w:ascii="Times New Roman" w:hAnsi="Times New Roman" w:cs="Times New Roman"/>
          <w:b/>
          <w:sz w:val="24"/>
          <w:szCs w:val="24"/>
        </w:rPr>
        <w:t xml:space="preserve">ы </w:t>
      </w:r>
      <w:r w:rsidRPr="00CE6F3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="0000610D">
        <w:rPr>
          <w:rFonts w:ascii="Times New Roman" w:hAnsi="Times New Roman" w:cs="Times New Roman"/>
          <w:b/>
          <w:sz w:val="24"/>
          <w:szCs w:val="24"/>
        </w:rPr>
        <w:t>-8</w:t>
      </w:r>
    </w:p>
    <w:p w:rsidR="00C50740" w:rsidRPr="00C70FB8" w:rsidRDefault="00C50740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Учитель:</w:t>
      </w:r>
    </w:p>
    <w:p w:rsidR="00C1134D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- Посмотрите на эти фотографии. </w:t>
      </w:r>
      <w:r w:rsidR="00CE6F3C">
        <w:rPr>
          <w:rFonts w:ascii="Times New Roman" w:hAnsi="Times New Roman" w:cs="Times New Roman"/>
          <w:sz w:val="24"/>
          <w:szCs w:val="24"/>
        </w:rPr>
        <w:t xml:space="preserve"> </w:t>
      </w:r>
      <w:r w:rsidRPr="00C70FB8">
        <w:rPr>
          <w:rFonts w:ascii="Times New Roman" w:hAnsi="Times New Roman" w:cs="Times New Roman"/>
          <w:sz w:val="24"/>
          <w:szCs w:val="24"/>
        </w:rPr>
        <w:t xml:space="preserve"> Трудились по 10 часов в день без выходных, в любую погоду, а зима в тот год выдалась особенно холодной, временами температура воздуха опускалась до минус 40 градусов. Стрителям оборонительных сооружений приходилось жить в землянках и шалашах, наскоро собранных из хвойных лапок, соломы, хвороста. Несмотря на все лишения и трудности, люди старались изо всех сил, понимали ответственность перед Родиной. Техника тогда была редкостью, поэтому работы шли вручную – использовались лопаты, кирки, кувалды, лом, тележки.</w:t>
      </w:r>
    </w:p>
    <w:p w:rsidR="00C1134D" w:rsidRPr="00C1134D" w:rsidRDefault="00C1134D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>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:rsidR="00802AF2" w:rsidRDefault="00442024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Вот почему на памятнике мы видим… Ребята, подскажите. </w:t>
      </w:r>
      <w:r w:rsidRPr="00CE6F3C">
        <w:rPr>
          <w:rFonts w:ascii="Times New Roman" w:hAnsi="Times New Roman" w:cs="Times New Roman"/>
          <w:b/>
          <w:sz w:val="24"/>
          <w:szCs w:val="24"/>
        </w:rPr>
        <w:t>(Дети называют лом, лопату и кирку).</w:t>
      </w:r>
    </w:p>
    <w:p w:rsidR="00A56E41" w:rsidRPr="00CE6F3C" w:rsidRDefault="00A56E41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>Слайд</w:t>
      </w: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802AF2" w:rsidRPr="00C70FB8" w:rsidRDefault="00C50740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Учитель:</w:t>
      </w:r>
    </w:p>
    <w:p w:rsidR="00C50740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Ребята, проявляя героический труд за 45 дней сделано было практически невозможное – было построено 380 километров Сурского рубежа. В память о героизме тружеников тыла при сооружении оборонительных рубежей, чтобы люди помнили, стали создаваться памятники. Первый памятник строителям Сурского рубежа был поставлен в 2002 году в Мордовии недалеко от поселка Ясная Поляна. </w:t>
      </w:r>
      <w:r w:rsidRPr="00CE6F3C">
        <w:rPr>
          <w:rFonts w:ascii="Times New Roman" w:hAnsi="Times New Roman" w:cs="Times New Roman"/>
          <w:b/>
          <w:sz w:val="24"/>
          <w:szCs w:val="24"/>
        </w:rPr>
        <w:t>(Показ памятников на экране</w:t>
      </w:r>
      <w:r w:rsidR="00C50740" w:rsidRPr="00CE6F3C">
        <w:rPr>
          <w:rFonts w:ascii="Times New Roman" w:hAnsi="Times New Roman" w:cs="Times New Roman"/>
          <w:b/>
          <w:sz w:val="24"/>
          <w:szCs w:val="24"/>
        </w:rPr>
        <w:t>)</w:t>
      </w:r>
    </w:p>
    <w:p w:rsidR="0000610D" w:rsidRPr="0000610D" w:rsidRDefault="0000610D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F3C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r w:rsidR="00A56E41">
        <w:rPr>
          <w:rFonts w:ascii="Times New Roman" w:hAnsi="Times New Roman" w:cs="Times New Roman"/>
          <w:b/>
          <w:sz w:val="24"/>
          <w:szCs w:val="24"/>
        </w:rPr>
        <w:t>11</w:t>
      </w:r>
    </w:p>
    <w:p w:rsidR="00C50740" w:rsidRPr="00C70FB8" w:rsidRDefault="00C50740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Учитель:</w:t>
      </w:r>
    </w:p>
    <w:p w:rsidR="0000610D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2021 год в Чувашии объявлен Годом, посвященным трудовому подвигу строителей Сурского и Казанского оборонительных рубежей. Правительство Чувашской республики приняло решение о создании мемориала памяти, чтобы на века сохранить память об этих трагических событиях. Ещё один памятник появится в Козловском районе, возле села Байгулово. А 04 сентября</w:t>
      </w:r>
      <w:r w:rsidR="00A56E41">
        <w:rPr>
          <w:rFonts w:ascii="Times New Roman" w:hAnsi="Times New Roman" w:cs="Times New Roman"/>
          <w:sz w:val="24"/>
          <w:szCs w:val="24"/>
        </w:rPr>
        <w:t xml:space="preserve"> 2020</w:t>
      </w:r>
      <w:r w:rsidR="0000610D">
        <w:rPr>
          <w:rFonts w:ascii="Times New Roman" w:hAnsi="Times New Roman" w:cs="Times New Roman"/>
          <w:sz w:val="24"/>
          <w:szCs w:val="24"/>
        </w:rPr>
        <w:t xml:space="preserve"> г.</w:t>
      </w:r>
      <w:r w:rsidRPr="00C70FB8">
        <w:rPr>
          <w:rFonts w:ascii="Times New Roman" w:hAnsi="Times New Roman" w:cs="Times New Roman"/>
          <w:sz w:val="24"/>
          <w:szCs w:val="24"/>
        </w:rPr>
        <w:t xml:space="preserve"> Глава республики Олег Николаев заложил камень будущего мемориала «Строителям безмолвных рубежей». Его открытие запланировано на октябрь следующего года в парке «Победа» города Чебоксары. </w:t>
      </w:r>
    </w:p>
    <w:p w:rsidR="0000610D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lastRenderedPageBreak/>
        <w:t xml:space="preserve">И ещё в Чувашском книжном издательстве идет работа над книгой, посвященной народному героизму. </w:t>
      </w:r>
      <w:r w:rsidR="000061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6E41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- Ребята, кому бы вы хотите рассказать о том, что мы сегодня узнали?</w:t>
      </w:r>
    </w:p>
    <w:p w:rsidR="00442024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А мы можем ещё и </w:t>
      </w:r>
      <w:r w:rsidR="0000610D">
        <w:rPr>
          <w:rFonts w:ascii="Times New Roman" w:hAnsi="Times New Roman" w:cs="Times New Roman"/>
          <w:sz w:val="24"/>
          <w:szCs w:val="24"/>
        </w:rPr>
        <w:t xml:space="preserve">смастерить </w:t>
      </w:r>
      <w:r w:rsidRPr="00C70FB8">
        <w:rPr>
          <w:rFonts w:ascii="Times New Roman" w:hAnsi="Times New Roman" w:cs="Times New Roman"/>
          <w:sz w:val="24"/>
          <w:szCs w:val="24"/>
        </w:rPr>
        <w:t xml:space="preserve"> этот необычный памятник</w:t>
      </w:r>
    </w:p>
    <w:p w:rsidR="0000610D" w:rsidRPr="0000610D" w:rsidRDefault="0000610D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>(Работа творческой мастерской)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. - Обратите внимание на формат бумаги. Подумайте, как лучше изобразить памятник на листе, если вы будете рисовать вместе. Вспомните правило для работы в парах. Договоритесь о том, кто, что и как будет изображать. Например, кто-то из вас может мелком рисовать контуры памятника, а другой – делить пластилин на кусочки и формировать камни. А затем вместе можно «укладывать камни» на контур памятника.</w:t>
      </w:r>
    </w:p>
    <w:p w:rsidR="0000610D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На выбор у нас есть восковые мелки, пластилин и акварельные краски. Ребята, придумайте, как можно изобразить каменное основание памятника, чтобы оно казалось объемное?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Вы интересно придумали, выложить основание из кусочков пластилина, выглядит объемно и очень похоже, молодцы! 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- Для большей правдоподобности хочу предложить вам уже готовые распечатанные таблички с названием памятника, которые можно использовать для его оформления.</w:t>
      </w:r>
    </w:p>
    <w:p w:rsidR="00442024" w:rsidRPr="00C70FB8" w:rsidRDefault="00442024" w:rsidP="00C70FB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- Для изображения фона вы можете на выбор использовать акварельные краски или восковые мелки. А если на заднем фоне листочки на деревьях вы также выполните в технике пластилинографии, думаю, будет также необычно и красиво. </w:t>
      </w:r>
    </w:p>
    <w:p w:rsidR="00442024" w:rsidRPr="00C70FB8" w:rsidRDefault="0000610D" w:rsidP="0000610D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19400" cy="3190606"/>
            <wp:effectExtent l="19050" t="0" r="0" b="0"/>
            <wp:docPr id="7" name="Рисунок 7" descr="C:\Documents and Settings\Admin\Рабочий стол\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Рабочий стол\im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31906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4322" w:rsidRPr="0000610D" w:rsidRDefault="00442024" w:rsidP="00C70FB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r w:rsidR="00E42038" w:rsidRPr="0000610D">
        <w:rPr>
          <w:rFonts w:ascii="Times New Roman" w:hAnsi="Times New Roman" w:cs="Times New Roman"/>
          <w:b/>
          <w:sz w:val="24"/>
          <w:szCs w:val="24"/>
        </w:rPr>
        <w:t xml:space="preserve"> Стих</w:t>
      </w:r>
      <w:r w:rsidR="0000610D" w:rsidRPr="0000610D">
        <w:rPr>
          <w:rFonts w:ascii="Times New Roman" w:hAnsi="Times New Roman" w:cs="Times New Roman"/>
          <w:b/>
          <w:sz w:val="24"/>
          <w:szCs w:val="24"/>
        </w:rPr>
        <w:t>отворение читает Гаврилова  Александра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Затянулись земли раны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Много лет прошло уже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Так их мало ветеранов,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Что на Сурском рубеже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Землю мёрзлую долбили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Твёрдую,  как сам бетон.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Помнят все, как страшный сон: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Обмороженные руки,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Под собой, не чуя ног,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Превозмочь все нужно муки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Чтобы враг пройти не смог…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Бесконечны павших списки,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Но мы памяти верны –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Вам поклон от всех нас низкий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Отстоявшим честь страны.  </w:t>
      </w:r>
    </w:p>
    <w:p w:rsidR="00974322" w:rsidRPr="00C70FB8" w:rsidRDefault="00974322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D372B" w:rsidRPr="0000610D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>Подведение итога:</w:t>
      </w:r>
    </w:p>
    <w:p w:rsidR="004D372B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>На доске карточки:</w:t>
      </w:r>
    </w:p>
    <w:p w:rsidR="0000610D" w:rsidRPr="0000610D" w:rsidRDefault="0000610D" w:rsidP="00C70FB8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>Какая карточка что означает? Что можете сказать?</w:t>
      </w:r>
    </w:p>
    <w:p w:rsidR="004D372B" w:rsidRPr="00C70FB8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70FB8">
        <w:rPr>
          <w:rFonts w:ascii="Times New Roman" w:hAnsi="Times New Roman" w:cs="Times New Roman"/>
          <w:sz w:val="24"/>
          <w:szCs w:val="24"/>
        </w:rPr>
        <w:t xml:space="preserve">  </w:t>
      </w:r>
      <w:r w:rsidRPr="0000610D">
        <w:rPr>
          <w:rFonts w:ascii="Times New Roman" w:hAnsi="Times New Roman" w:cs="Times New Roman"/>
          <w:b/>
          <w:sz w:val="24"/>
          <w:szCs w:val="24"/>
        </w:rPr>
        <w:t>Москва,</w:t>
      </w:r>
      <w:r w:rsidRPr="00C70FB8">
        <w:rPr>
          <w:rFonts w:ascii="Times New Roman" w:hAnsi="Times New Roman" w:cs="Times New Roman"/>
          <w:sz w:val="24"/>
          <w:szCs w:val="24"/>
        </w:rPr>
        <w:t xml:space="preserve"> (немцы напали на Москву, столицу нашей Родины)</w:t>
      </w:r>
    </w:p>
    <w:p w:rsidR="004D372B" w:rsidRPr="00C70FB8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 xml:space="preserve"> Германия</w:t>
      </w:r>
      <w:r w:rsidRPr="00C70FB8">
        <w:rPr>
          <w:rFonts w:ascii="Times New Roman" w:hAnsi="Times New Roman" w:cs="Times New Roman"/>
          <w:sz w:val="24"/>
          <w:szCs w:val="24"/>
        </w:rPr>
        <w:t>,(страна, где жили немцы)</w:t>
      </w:r>
    </w:p>
    <w:p w:rsidR="004D372B" w:rsidRPr="00C70FB8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>Гитлер</w:t>
      </w:r>
      <w:r w:rsidRPr="00C70FB8">
        <w:rPr>
          <w:rFonts w:ascii="Times New Roman" w:hAnsi="Times New Roman" w:cs="Times New Roman"/>
          <w:sz w:val="24"/>
          <w:szCs w:val="24"/>
        </w:rPr>
        <w:t>, (руководитель этой страны)</w:t>
      </w:r>
    </w:p>
    <w:p w:rsidR="004D372B" w:rsidRPr="00C70FB8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 xml:space="preserve"> 22 июня 1941 года</w:t>
      </w:r>
      <w:r w:rsidRPr="00C70FB8">
        <w:rPr>
          <w:rFonts w:ascii="Times New Roman" w:hAnsi="Times New Roman" w:cs="Times New Roman"/>
          <w:sz w:val="24"/>
          <w:szCs w:val="24"/>
        </w:rPr>
        <w:t xml:space="preserve"> (начало войны)</w:t>
      </w:r>
    </w:p>
    <w:p w:rsidR="004D372B" w:rsidRPr="00C70FB8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>4 года</w:t>
      </w:r>
      <w:r w:rsidRPr="00C70FB8">
        <w:rPr>
          <w:rFonts w:ascii="Times New Roman" w:hAnsi="Times New Roman" w:cs="Times New Roman"/>
          <w:sz w:val="24"/>
          <w:szCs w:val="24"/>
        </w:rPr>
        <w:t xml:space="preserve"> (продолжалась война)</w:t>
      </w:r>
    </w:p>
    <w:p w:rsidR="004D372B" w:rsidRPr="00C70FB8" w:rsidRDefault="004D372B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0610D">
        <w:rPr>
          <w:rFonts w:ascii="Times New Roman" w:hAnsi="Times New Roman" w:cs="Times New Roman"/>
          <w:b/>
          <w:sz w:val="24"/>
          <w:szCs w:val="24"/>
        </w:rPr>
        <w:t>9 мая 1945 года</w:t>
      </w:r>
      <w:r w:rsidRPr="00C70FB8">
        <w:rPr>
          <w:rFonts w:ascii="Times New Roman" w:hAnsi="Times New Roman" w:cs="Times New Roman"/>
          <w:sz w:val="24"/>
          <w:szCs w:val="24"/>
        </w:rPr>
        <w:t xml:space="preserve"> (день Победы)</w:t>
      </w:r>
    </w:p>
    <w:p w:rsidR="004D372B" w:rsidRPr="00C70FB8" w:rsidRDefault="00A56E41" w:rsidP="00C70FB8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Спасибо за работу.</w:t>
      </w:r>
      <w:r w:rsidR="0000610D">
        <w:rPr>
          <w:rFonts w:ascii="Times New Roman" w:hAnsi="Times New Roman" w:cs="Times New Roman"/>
          <w:sz w:val="24"/>
          <w:szCs w:val="24"/>
        </w:rPr>
        <w:t xml:space="preserve"> </w:t>
      </w:r>
      <w:r w:rsidR="00FD4CD7">
        <w:pict>
          <v:shape id="_x0000_i1026" type="#_x0000_t75" alt="" style="width:24pt;height:24pt"/>
        </w:pict>
      </w:r>
    </w:p>
    <w:sectPr w:rsidR="004D372B" w:rsidRPr="00C70FB8" w:rsidSect="00E4203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2024"/>
    <w:rsid w:val="0000610D"/>
    <w:rsid w:val="001D2319"/>
    <w:rsid w:val="002077FA"/>
    <w:rsid w:val="00401023"/>
    <w:rsid w:val="00442024"/>
    <w:rsid w:val="004967A7"/>
    <w:rsid w:val="004D372B"/>
    <w:rsid w:val="005D1694"/>
    <w:rsid w:val="00802AF2"/>
    <w:rsid w:val="008F6764"/>
    <w:rsid w:val="009319E9"/>
    <w:rsid w:val="00974322"/>
    <w:rsid w:val="00A56E41"/>
    <w:rsid w:val="00A7334D"/>
    <w:rsid w:val="00BC317E"/>
    <w:rsid w:val="00C1134D"/>
    <w:rsid w:val="00C50740"/>
    <w:rsid w:val="00C70FB8"/>
    <w:rsid w:val="00CE6F3C"/>
    <w:rsid w:val="00DC6571"/>
    <w:rsid w:val="00E42038"/>
    <w:rsid w:val="00FD4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9E9"/>
  </w:style>
  <w:style w:type="paragraph" w:styleId="1">
    <w:name w:val="heading 1"/>
    <w:basedOn w:val="a"/>
    <w:link w:val="10"/>
    <w:uiPriority w:val="9"/>
    <w:qFormat/>
    <w:rsid w:val="00CE6F3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2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203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E6F3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CE6F3C"/>
    <w:rPr>
      <w:b/>
      <w:bCs/>
    </w:rPr>
  </w:style>
  <w:style w:type="character" w:customStyle="1" w:styleId="apple-converted-space">
    <w:name w:val="apple-converted-space"/>
    <w:basedOn w:val="a0"/>
    <w:rsid w:val="00CE6F3C"/>
  </w:style>
  <w:style w:type="character" w:customStyle="1" w:styleId="text-dark-blue">
    <w:name w:val="text-dark-blue"/>
    <w:basedOn w:val="a0"/>
    <w:rsid w:val="00CE6F3C"/>
  </w:style>
  <w:style w:type="character" w:customStyle="1" w:styleId="text-blue">
    <w:name w:val="text-blue"/>
    <w:basedOn w:val="a0"/>
    <w:rsid w:val="00CE6F3C"/>
  </w:style>
  <w:style w:type="character" w:customStyle="1" w:styleId="text-light-blue">
    <w:name w:val="text-light-blue"/>
    <w:basedOn w:val="a0"/>
    <w:rsid w:val="00CE6F3C"/>
  </w:style>
  <w:style w:type="paragraph" w:customStyle="1" w:styleId="text-light-blue1">
    <w:name w:val="text-light-blue1"/>
    <w:basedOn w:val="a"/>
    <w:rsid w:val="00CE6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4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40683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666077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61864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656300">
              <w:marLeft w:val="33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70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www.fond21ve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1696</Words>
  <Characters>9668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2021-02-08T09:18:00Z</cp:lastPrinted>
  <dcterms:created xsi:type="dcterms:W3CDTF">2021-11-24T15:54:00Z</dcterms:created>
  <dcterms:modified xsi:type="dcterms:W3CDTF">2021-11-24T16:04:00Z</dcterms:modified>
</cp:coreProperties>
</file>